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7F0" w:rsidRDefault="009127F0" w:rsidP="009127F0">
      <w:pPr>
        <w:tabs>
          <w:tab w:val="left" w:pos="4208"/>
          <w:tab w:val="center" w:pos="4680"/>
        </w:tabs>
        <w:spacing w:after="100"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Components of a business strategy </w:t>
      </w:r>
    </w:p>
    <w:p w:rsidR="009127F0" w:rsidRPr="00EE6B92" w:rsidRDefault="009127F0" w:rsidP="009127F0">
      <w:pPr>
        <w:tabs>
          <w:tab w:val="left" w:pos="4208"/>
          <w:tab w:val="center" w:pos="4680"/>
        </w:tabs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9127F0" w:rsidRPr="00EE6B92" w:rsidRDefault="009127F0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Course name</w:t>
      </w:r>
    </w:p>
    <w:p w:rsidR="009127F0" w:rsidRPr="00EE6B92" w:rsidRDefault="009127F0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9127F0" w:rsidRDefault="009127F0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E6B92">
        <w:rPr>
          <w:rFonts w:ascii="Times New Roman" w:hAnsi="Times New Roman" w:cs="Times New Roman"/>
          <w:sz w:val="24"/>
          <w:szCs w:val="24"/>
          <w:shd w:val="clear" w:color="auto" w:fill="FFFFFF"/>
        </w:rPr>
        <w:t>Date</w:t>
      </w:r>
    </w:p>
    <w:p w:rsidR="000C52C7" w:rsidRDefault="000C52C7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9127F0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0C52C7" w:rsidRDefault="000C52C7" w:rsidP="000C52C7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0138C" w:rsidRPr="000C52C7" w:rsidRDefault="000C52C7" w:rsidP="000C52C7">
      <w:pPr>
        <w:spacing w:after="100"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C52C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C</w:t>
      </w:r>
      <w:r w:rsidR="0010138C" w:rsidRPr="000C52C7">
        <w:rPr>
          <w:rFonts w:ascii="Times New Roman" w:hAnsi="Times New Roman" w:cs="Times New Roman"/>
          <w:sz w:val="24"/>
          <w:szCs w:val="24"/>
          <w:shd w:val="clear" w:color="auto" w:fill="FFFFFF"/>
        </w:rPr>
        <w:t>omponents of a well-thought-out, achievable, and reasonable business strategy</w:t>
      </w:r>
    </w:p>
    <w:p w:rsidR="0010138C" w:rsidRPr="008F6151" w:rsidRDefault="0010138C" w:rsidP="000C52C7">
      <w:pPr>
        <w:pStyle w:val="ListParagraph"/>
        <w:numPr>
          <w:ilvl w:val="0"/>
          <w:numId w:val="1"/>
        </w:numPr>
        <w:spacing w:after="100" w:line="48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Mission- a mission is very key when it comes</w:t>
      </w:r>
      <w:r w:rsidR="00DA5E30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corporate strategy process. A mission is considered as a definition of where the business should start and this is very crucial as it helps consolidate plans and prevent the business administrators from wandering aimlessly without a clear goal on where they would want to get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A33FE6" w:rsidRPr="001127F7">
        <w:rPr>
          <w:rFonts w:ascii="Times New Roman" w:hAnsi="Times New Roman" w:cs="Times New Roman"/>
          <w:sz w:val="24"/>
          <w:szCs w:val="24"/>
          <w:shd w:val="clear" w:color="auto" w:fill="FFFFFF"/>
        </w:rPr>
        <w:t>Richardson</w:t>
      </w:r>
      <w:r w:rsid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, 2008)</w:t>
      </w:r>
      <w:r w:rsidR="00DA5E30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The mission will tell why the business is in existence (fundamental purpose). </w:t>
      </w:r>
    </w:p>
    <w:p w:rsidR="0070407A" w:rsidRDefault="00C03E0B" w:rsidP="000C52C7">
      <w:pPr>
        <w:pStyle w:val="ListParagraph"/>
        <w:numPr>
          <w:ilvl w:val="0"/>
          <w:numId w:val="1"/>
        </w:numPr>
        <w:spacing w:after="100" w:line="48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Strategies and c</w:t>
      </w:r>
      <w:r w:rsidR="0070407A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ore values </w:t>
      </w:r>
      <w:r w:rsidR="005476D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70407A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76D4" w:rsidRPr="008F615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these are principles that support the vision of the business. They also develop a culture and they represent what business will value. These values are said to be the essence of the identity of a business. </w:t>
      </w:r>
    </w:p>
    <w:p w:rsidR="009127F0" w:rsidRPr="008F6151" w:rsidRDefault="009127F0" w:rsidP="000C52C7">
      <w:pPr>
        <w:pStyle w:val="ListParagraph"/>
        <w:numPr>
          <w:ilvl w:val="0"/>
          <w:numId w:val="1"/>
        </w:numPr>
        <w:spacing w:after="100" w:line="48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Action plans – how is the strategy going to be made a realistic? An action plan answers this question</w:t>
      </w:r>
      <w:r w:rsidR="00626E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26E54" w:rsidRPr="00A777B0">
        <w:rPr>
          <w:rFonts w:ascii="Times New Roman" w:hAnsi="Times New Roman" w:cs="Times New Roman"/>
          <w:sz w:val="24"/>
          <w:szCs w:val="24"/>
          <w:shd w:val="clear" w:color="auto" w:fill="FFFFFF"/>
        </w:rPr>
        <w:t>Aileron</w:t>
      </w:r>
      <w:r w:rsidR="00626E54">
        <w:rPr>
          <w:rFonts w:ascii="Times New Roman" w:hAnsi="Times New Roman" w:cs="Times New Roman"/>
          <w:sz w:val="24"/>
          <w:szCs w:val="24"/>
          <w:shd w:val="clear" w:color="auto" w:fill="FFFFFF"/>
        </w:rPr>
        <w:t>, 2015</w:t>
      </w:r>
      <w:r w:rsidR="00626E54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It integrates the goals and purpose of a strategy and adds the necessary details turning the thought into action. </w:t>
      </w:r>
    </w:p>
    <w:p w:rsidR="005476D4" w:rsidRPr="008F6151" w:rsidRDefault="00C03E0B" w:rsidP="000C52C7">
      <w:pPr>
        <w:pStyle w:val="ListParagraph"/>
        <w:numPr>
          <w:ilvl w:val="0"/>
          <w:numId w:val="1"/>
        </w:numPr>
        <w:spacing w:after="100" w:line="480" w:lineRule="auto"/>
        <w:ind w:left="36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Budget – a budget is a plan that is expressed in money form. It estimates costs and gains over a given period and considers the company’s future financial needs. It is a very essential component of a strategy</w:t>
      </w:r>
      <w:r w:rsidR="00626E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626E54" w:rsidRPr="00A777B0">
        <w:rPr>
          <w:rFonts w:ascii="Times New Roman" w:hAnsi="Times New Roman" w:cs="Times New Roman"/>
          <w:sz w:val="24"/>
          <w:szCs w:val="24"/>
          <w:shd w:val="clear" w:color="auto" w:fill="FFFFFF"/>
        </w:rPr>
        <w:t>Aileron</w:t>
      </w:r>
      <w:r w:rsidR="00626E54">
        <w:rPr>
          <w:rFonts w:ascii="Times New Roman" w:hAnsi="Times New Roman" w:cs="Times New Roman"/>
          <w:sz w:val="24"/>
          <w:szCs w:val="24"/>
          <w:shd w:val="clear" w:color="auto" w:fill="FFFFFF"/>
        </w:rPr>
        <w:t>, 2015)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C52C7" w:rsidRDefault="000C52C7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33FE6" w:rsidRPr="00A33FE6" w:rsidRDefault="00A33FE6" w:rsidP="00A33FE6">
      <w:pPr>
        <w:pStyle w:val="ListParagraph"/>
        <w:spacing w:after="100" w:line="48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A33FE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</w:t>
      </w:r>
    </w:p>
    <w:p w:rsidR="00A777B0" w:rsidRDefault="00A777B0" w:rsidP="00A777B0">
      <w:pPr>
        <w:pStyle w:val="ListParagraph"/>
        <w:spacing w:after="100" w:line="480" w:lineRule="auto"/>
        <w:ind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77B0">
        <w:rPr>
          <w:rFonts w:ascii="Times New Roman" w:hAnsi="Times New Roman" w:cs="Times New Roman"/>
          <w:sz w:val="24"/>
          <w:szCs w:val="24"/>
          <w:shd w:val="clear" w:color="auto" w:fill="FFFFFF"/>
        </w:rPr>
        <w:t>Aileron. (2015, September 20). Five Steps to a Strategic Plan. </w:t>
      </w:r>
      <w:r w:rsidRPr="00A777B0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Forbes</w:t>
      </w:r>
      <w:r w:rsidRPr="00A777B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Retrieved from </w:t>
      </w:r>
      <w:hyperlink r:id="rId7" w:history="1">
        <w:r w:rsidRPr="00841ED1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https://www.forbes.com/sites/aileron/2011/10/25/five-steps-to-a-strategic-plan/#cf8fb3d54645</w:t>
        </w:r>
      </w:hyperlink>
    </w:p>
    <w:p w:rsidR="00A33FE6" w:rsidRDefault="00A33FE6" w:rsidP="00A33FE6">
      <w:pPr>
        <w:pStyle w:val="ListParagraph"/>
        <w:spacing w:after="100" w:line="480" w:lineRule="auto"/>
        <w:ind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33FE6">
        <w:rPr>
          <w:rFonts w:ascii="Times New Roman" w:hAnsi="Times New Roman" w:cs="Times New Roman"/>
          <w:sz w:val="24"/>
          <w:szCs w:val="24"/>
          <w:shd w:val="clear" w:color="auto" w:fill="FFFFFF"/>
        </w:rPr>
        <w:t>Richardson, J. (2008). The business model: an integrative framework for strategy execution. Strategic change, 17(5‐6), 133-144.</w:t>
      </w:r>
    </w:p>
    <w:p w:rsidR="00A777B0" w:rsidRPr="00A33FE6" w:rsidRDefault="00A777B0" w:rsidP="00A33FE6">
      <w:pPr>
        <w:pStyle w:val="ListParagraph"/>
        <w:spacing w:after="100" w:line="480" w:lineRule="auto"/>
        <w:ind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A777B0" w:rsidRPr="00A33FE6" w:rsidSect="000C52C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4E0" w:rsidRDefault="002754E0" w:rsidP="000C52C7">
      <w:pPr>
        <w:spacing w:before="0" w:after="0" w:line="240" w:lineRule="auto"/>
      </w:pPr>
      <w:r>
        <w:separator/>
      </w:r>
    </w:p>
  </w:endnote>
  <w:endnote w:type="continuationSeparator" w:id="0">
    <w:p w:rsidR="002754E0" w:rsidRDefault="002754E0" w:rsidP="000C52C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4E0" w:rsidRDefault="002754E0" w:rsidP="000C52C7">
      <w:pPr>
        <w:spacing w:before="0" w:after="0" w:line="240" w:lineRule="auto"/>
      </w:pPr>
      <w:r>
        <w:separator/>
      </w:r>
    </w:p>
  </w:footnote>
  <w:footnote w:type="continuationSeparator" w:id="0">
    <w:p w:rsidR="002754E0" w:rsidRDefault="002754E0" w:rsidP="000C52C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2C7" w:rsidRPr="000C52C7" w:rsidRDefault="000C52C7" w:rsidP="000C52C7">
    <w:pPr>
      <w:tabs>
        <w:tab w:val="left" w:pos="4208"/>
        <w:tab w:val="center" w:pos="4680"/>
      </w:tabs>
      <w:spacing w:after="100" w:line="480" w:lineRule="auto"/>
      <w:ind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COMPONENTS OF A BUSINESS STRATEGY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sdt>
      <w:sdtPr>
        <w:id w:val="1576707521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0C52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52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52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6E54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C52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52C7" w:rsidRPr="000C52C7" w:rsidRDefault="000C52C7" w:rsidP="000C52C7">
    <w:pPr>
      <w:tabs>
        <w:tab w:val="left" w:pos="4208"/>
        <w:tab w:val="center" w:pos="4680"/>
      </w:tabs>
      <w:spacing w:after="100" w:line="480" w:lineRule="auto"/>
      <w:ind w:firstLine="0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0C52C7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 xml:space="preserve">COMPONENTS OF A BUSINESS STRATEGY </w:t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sz w:val="24"/>
        <w:szCs w:val="24"/>
        <w:shd w:val="clear" w:color="auto" w:fill="FFFFFF"/>
      </w:rPr>
      <w:tab/>
    </w:r>
    <w:sdt>
      <w:sdtPr>
        <w:id w:val="23213453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0C52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52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C52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26E5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C52C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C34093"/>
    <w:multiLevelType w:val="hybridMultilevel"/>
    <w:tmpl w:val="A12225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166D8"/>
    <w:multiLevelType w:val="hybridMultilevel"/>
    <w:tmpl w:val="21B46C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81BDE"/>
    <w:multiLevelType w:val="hybridMultilevel"/>
    <w:tmpl w:val="679AF03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38C"/>
    <w:rsid w:val="000C52C7"/>
    <w:rsid w:val="0010138C"/>
    <w:rsid w:val="001C6759"/>
    <w:rsid w:val="002754E0"/>
    <w:rsid w:val="005476D4"/>
    <w:rsid w:val="00597CDE"/>
    <w:rsid w:val="00626E54"/>
    <w:rsid w:val="0070407A"/>
    <w:rsid w:val="008F6151"/>
    <w:rsid w:val="009127F0"/>
    <w:rsid w:val="00A33FE6"/>
    <w:rsid w:val="00A777B0"/>
    <w:rsid w:val="00B72725"/>
    <w:rsid w:val="00C03E0B"/>
    <w:rsid w:val="00DA5E30"/>
    <w:rsid w:val="00F202CD"/>
    <w:rsid w:val="00F3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608078-FB74-4771-9A6D-20194B187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13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C52C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2C7"/>
  </w:style>
  <w:style w:type="paragraph" w:styleId="Footer">
    <w:name w:val="footer"/>
    <w:basedOn w:val="Normal"/>
    <w:link w:val="FooterChar"/>
    <w:uiPriority w:val="99"/>
    <w:unhideWhenUsed/>
    <w:rsid w:val="000C52C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2C7"/>
  </w:style>
  <w:style w:type="character" w:styleId="Hyperlink">
    <w:name w:val="Hyperlink"/>
    <w:basedOn w:val="DefaultParagraphFont"/>
    <w:uiPriority w:val="99"/>
    <w:unhideWhenUsed/>
    <w:rsid w:val="00A777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orbes.com/sites/aileron/2011/10/25/five-steps-to-a-strategic-plan/#cf8fb3d5464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2020-01-06T09:22:00Z</dcterms:created>
  <dcterms:modified xsi:type="dcterms:W3CDTF">2020-01-09T04:34:00Z</dcterms:modified>
</cp:coreProperties>
</file>